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48" w:type="pct"/>
        <w:tblInd w:w="-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450"/>
      </w:tblGrid>
      <w:tr w:rsidR="00692703" w:rsidRPr="00CF1A49" w14:paraId="5868267B" w14:textId="77777777" w:rsidTr="00B6694F">
        <w:trPr>
          <w:trHeight w:hRule="exact" w:val="1800"/>
        </w:trPr>
        <w:tc>
          <w:tcPr>
            <w:tcW w:w="9450" w:type="dxa"/>
            <w:tcMar>
              <w:top w:w="0" w:type="dxa"/>
              <w:bottom w:w="0" w:type="dxa"/>
            </w:tcMar>
          </w:tcPr>
          <w:p w14:paraId="250F1934" w14:textId="009D7733" w:rsidR="00692703" w:rsidRPr="00CF1A49" w:rsidRDefault="00E60C1C" w:rsidP="00913946">
            <w:pPr>
              <w:pStyle w:val="Title"/>
            </w:pPr>
            <w:r>
              <w:t>trinity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rush</w:t>
            </w:r>
          </w:p>
          <w:p w14:paraId="4F469DC8" w14:textId="44CE34B5" w:rsidR="00692703" w:rsidRPr="00CF1A49" w:rsidRDefault="00E60C1C" w:rsidP="00913946">
            <w:pPr>
              <w:pStyle w:val="ContactInfo"/>
              <w:contextualSpacing w:val="0"/>
            </w:pPr>
            <w:r>
              <w:t>7444 N 87</w:t>
            </w:r>
            <w:r w:rsidRPr="00E60C1C">
              <w:rPr>
                <w:vertAlign w:val="superscript"/>
              </w:rPr>
              <w:t>th</w:t>
            </w:r>
            <w:r>
              <w:t xml:space="preserve"> ST, Milwaukee</w:t>
            </w:r>
            <w:r w:rsidR="00B37035">
              <w:t xml:space="preserve"> </w:t>
            </w:r>
            <w:r>
              <w:t>WI</w:t>
            </w:r>
            <w:r w:rsidR="00023FC6">
              <w:t xml:space="preserve"> 53224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58E474C5276944BAD9D592411DDF4A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262-993-8890</w:t>
            </w:r>
          </w:p>
          <w:p w14:paraId="631FDCD8" w14:textId="64752FD2" w:rsidR="00692703" w:rsidRPr="00CF1A49" w:rsidRDefault="00E60C1C" w:rsidP="00913946">
            <w:pPr>
              <w:pStyle w:val="ContactInfoEmphasis"/>
              <w:contextualSpacing w:val="0"/>
            </w:pPr>
            <w:r>
              <w:t>rusht@uwm.edu</w:t>
            </w:r>
            <w:r w:rsidR="00692703" w:rsidRPr="00CF1A49">
              <w:t xml:space="preserve"> </w:t>
            </w:r>
          </w:p>
        </w:tc>
      </w:tr>
      <w:tr w:rsidR="009571D8" w:rsidRPr="00CF1A49" w14:paraId="425260BB" w14:textId="77777777" w:rsidTr="00217E33">
        <w:trPr>
          <w:trHeight w:val="4428"/>
        </w:trPr>
        <w:tc>
          <w:tcPr>
            <w:tcW w:w="9450" w:type="dxa"/>
            <w:tcMar>
              <w:top w:w="432" w:type="dxa"/>
            </w:tcMar>
          </w:tcPr>
          <w:p w14:paraId="4A4C06FD" w14:textId="77777777" w:rsidR="002E6DDE" w:rsidRPr="00CF1A49" w:rsidRDefault="002E6DDE" w:rsidP="00B6694F">
            <w:pPr>
              <w:pStyle w:val="Heading1"/>
              <w:outlineLvl w:val="0"/>
            </w:pPr>
            <w:r>
              <w:t>education</w:t>
            </w:r>
          </w:p>
          <w:tbl>
            <w:tblPr>
              <w:tblStyle w:val="TableGrid"/>
              <w:tblpPr w:leftFromText="180" w:rightFromText="180" w:vertAnchor="text" w:horzAnchor="margin" w:tblpX="-226" w:tblpY="-83"/>
              <w:tblOverlap w:val="never"/>
              <w:tblW w:w="9516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xperience layout table"/>
            </w:tblPr>
            <w:tblGrid>
              <w:gridCol w:w="9422"/>
              <w:gridCol w:w="94"/>
            </w:tblGrid>
            <w:tr w:rsidR="002E6DDE" w:rsidRPr="00CF1A49" w14:paraId="71FB8C64" w14:textId="77777777" w:rsidTr="00B6694F">
              <w:trPr>
                <w:gridAfter w:val="1"/>
                <w:wAfter w:w="94" w:type="dxa"/>
              </w:trPr>
              <w:tc>
                <w:tcPr>
                  <w:tcW w:w="9422" w:type="dxa"/>
                </w:tcPr>
                <w:p w14:paraId="0F6C7DE0" w14:textId="77777777" w:rsidR="002E6DDE" w:rsidRPr="00CF1A49" w:rsidRDefault="002E6DDE" w:rsidP="00B6694F">
                  <w:pPr>
                    <w:pStyle w:val="Heading3"/>
                    <w:contextualSpacing w:val="0"/>
                    <w:outlineLvl w:val="2"/>
                  </w:pPr>
                  <w:r>
                    <w:t>may 2020</w:t>
                  </w:r>
                </w:p>
                <w:p w14:paraId="5025C228" w14:textId="77777777" w:rsidR="002E6DDE" w:rsidRPr="009C7C66" w:rsidRDefault="002E6DDE" w:rsidP="00B6694F">
                  <w:pPr>
                    <w:pStyle w:val="Heading2"/>
                    <w:contextualSpacing w:val="0"/>
                    <w:outlineLvl w:val="1"/>
                    <w:rPr>
                      <w:b w:val="0"/>
                      <w:smallCaps/>
                      <w:color w:val="595959" w:themeColor="text1" w:themeTint="A6"/>
                    </w:rPr>
                  </w:pPr>
                  <w:r>
                    <w:t xml:space="preserve">associate of business management, </w:t>
                  </w:r>
                  <w:r>
                    <w:rPr>
                      <w:rStyle w:val="SubtleReference"/>
                    </w:rPr>
                    <w:t>Milwaukee areA technical college, milwaukee wi</w:t>
                  </w:r>
                </w:p>
                <w:p w14:paraId="539652D2" w14:textId="111142C0" w:rsidR="002E6DDE" w:rsidRPr="00EE6B4C" w:rsidRDefault="002E6DDE" w:rsidP="00B6694F">
                  <w:p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E6B4C">
                    <w:rPr>
                      <w:b/>
                      <w:bCs/>
                      <w:sz w:val="24"/>
                      <w:szCs w:val="24"/>
                    </w:rPr>
                    <w:t>Relevant courses</w:t>
                  </w:r>
                </w:p>
                <w:p w14:paraId="48F41768" w14:textId="02333286" w:rsidR="002E6DDE" w:rsidRPr="00EE6B4C" w:rsidRDefault="00217E33" w:rsidP="00B6694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u w:val="single"/>
                    </w:rPr>
                  </w:pPr>
                  <w:r>
                    <w:t>Speech</w:t>
                  </w:r>
                </w:p>
                <w:p w14:paraId="6456D378" w14:textId="379A8322" w:rsidR="002E6DDE" w:rsidRPr="00217E33" w:rsidRDefault="002E6DDE" w:rsidP="00217E3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u w:val="single"/>
                    </w:rPr>
                  </w:pPr>
                  <w:r>
                    <w:t>Technical and Written Communications</w:t>
                  </w:r>
                </w:p>
              </w:tc>
            </w:tr>
            <w:tr w:rsidR="002E6DDE" w:rsidRPr="00CF1A49" w14:paraId="2B0C175B" w14:textId="77777777" w:rsidTr="00B6694F">
              <w:tc>
                <w:tcPr>
                  <w:tcW w:w="9516" w:type="dxa"/>
                  <w:gridSpan w:val="2"/>
                  <w:tcMar>
                    <w:top w:w="216" w:type="dxa"/>
                  </w:tcMar>
                </w:tcPr>
                <w:p w14:paraId="5A45C473" w14:textId="77777777" w:rsidR="002E6DDE" w:rsidRPr="00CF1A49" w:rsidRDefault="002E6DDE" w:rsidP="00B6694F">
                  <w:pPr>
                    <w:pStyle w:val="Heading3"/>
                    <w:contextualSpacing w:val="0"/>
                    <w:outlineLvl w:val="2"/>
                  </w:pPr>
                  <w:r>
                    <w:t>expected december 2022</w:t>
                  </w:r>
                </w:p>
                <w:p w14:paraId="1563A70B" w14:textId="0A47E885" w:rsidR="002E6DDE" w:rsidRPr="00217E33" w:rsidRDefault="002E6DDE" w:rsidP="00217E33">
                  <w:pPr>
                    <w:pStyle w:val="Heading2"/>
                    <w:contextualSpacing w:val="0"/>
                  </w:pPr>
                  <w:r>
                    <w:t>bachelor of business administration in marketing,</w:t>
                  </w:r>
                  <w:r w:rsidRPr="00CF1A49">
                    <w:t xml:space="preserve"> </w:t>
                  </w:r>
                  <w:r>
                    <w:rPr>
                      <w:rStyle w:val="SubtleReference"/>
                    </w:rPr>
                    <w:t>university of wisconsin-milwaukee, milwaukee, wi</w:t>
                  </w:r>
                </w:p>
              </w:tc>
            </w:tr>
          </w:tbl>
          <w:p w14:paraId="2E99189F" w14:textId="22E93993" w:rsidR="001755A8" w:rsidRPr="00CF1A49" w:rsidRDefault="001755A8" w:rsidP="00B6694F">
            <w:pPr>
              <w:contextualSpacing w:val="0"/>
            </w:pPr>
          </w:p>
        </w:tc>
      </w:tr>
    </w:tbl>
    <w:p w14:paraId="3C468BAD" w14:textId="5ECBFF60" w:rsidR="00DA59AA" w:rsidRPr="00CF1A49" w:rsidRDefault="00E60C1C" w:rsidP="00B6694F">
      <w:pPr>
        <w:pStyle w:val="Heading1"/>
      </w:pPr>
      <w:r>
        <w:t>study abroad</w:t>
      </w:r>
    </w:p>
    <w:tbl>
      <w:tblPr>
        <w:tblStyle w:val="TableGrid"/>
        <w:tblW w:w="5069" w:type="pct"/>
        <w:tblInd w:w="-11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466"/>
      </w:tblGrid>
      <w:tr w:rsidR="001D0BF1" w:rsidRPr="00CF1A49" w14:paraId="075195E7" w14:textId="77777777" w:rsidTr="00B6694F">
        <w:trPr>
          <w:trHeight w:val="866"/>
        </w:trPr>
        <w:tc>
          <w:tcPr>
            <w:tcW w:w="9465" w:type="dxa"/>
          </w:tcPr>
          <w:p w14:paraId="79694ADB" w14:textId="234E90CF" w:rsidR="001D0BF1" w:rsidRPr="00CF1A49" w:rsidRDefault="00E60C1C" w:rsidP="00B6694F">
            <w:pPr>
              <w:pStyle w:val="Heading3"/>
              <w:contextualSpacing w:val="0"/>
              <w:outlineLvl w:val="2"/>
            </w:pPr>
            <w:r>
              <w:t>may 2019</w:t>
            </w:r>
          </w:p>
          <w:p w14:paraId="576999AF" w14:textId="0CD97E45" w:rsidR="001D0BF1" w:rsidRPr="00CF1A49" w:rsidRDefault="00E60C1C" w:rsidP="00B6694F">
            <w:pPr>
              <w:pStyle w:val="Heading2"/>
              <w:contextualSpacing w:val="0"/>
              <w:outlineLvl w:val="1"/>
            </w:pPr>
            <w:r>
              <w:t>germany business management program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matc</w:t>
            </w:r>
          </w:p>
          <w:p w14:paraId="1A54686B" w14:textId="77777777" w:rsidR="007538DC" w:rsidRDefault="00E60C1C" w:rsidP="00B6694F">
            <w:pPr>
              <w:pStyle w:val="ListParagraph"/>
              <w:numPr>
                <w:ilvl w:val="0"/>
                <w:numId w:val="14"/>
              </w:numPr>
            </w:pPr>
            <w:r>
              <w:t>Participated in discussions with executives of successful businesses, corporations</w:t>
            </w:r>
          </w:p>
          <w:p w14:paraId="701CF943" w14:textId="70FC44A9" w:rsidR="00E60C1C" w:rsidRDefault="00E60C1C" w:rsidP="00B6694F">
            <w:pPr>
              <w:pStyle w:val="ListParagraph"/>
              <w:numPr>
                <w:ilvl w:val="0"/>
                <w:numId w:val="14"/>
              </w:numPr>
            </w:pPr>
            <w:r>
              <w:t xml:space="preserve">Gained deeper understanding of </w:t>
            </w:r>
            <w:r w:rsidR="001B00BD">
              <w:t>international marketing, e</w:t>
            </w:r>
            <w:r>
              <w:t>mployee management and development</w:t>
            </w:r>
          </w:p>
          <w:p w14:paraId="0939BE98" w14:textId="18E2FC6F" w:rsidR="00E60C1C" w:rsidRPr="00CF1A49" w:rsidRDefault="00E60C1C" w:rsidP="00B6694F">
            <w:pPr>
              <w:pStyle w:val="ListParagraph"/>
              <w:numPr>
                <w:ilvl w:val="0"/>
                <w:numId w:val="14"/>
              </w:numPr>
            </w:pPr>
            <w:r>
              <w:t>Immersed in language, culture and customs through travel and staying at multiple hostels</w:t>
            </w:r>
          </w:p>
        </w:tc>
      </w:tr>
      <w:tr w:rsidR="00F61DF9" w:rsidRPr="00CF1A49" w14:paraId="57B41371" w14:textId="77777777" w:rsidTr="00B6694F">
        <w:trPr>
          <w:trHeight w:val="293"/>
        </w:trPr>
        <w:tc>
          <w:tcPr>
            <w:tcW w:w="9465" w:type="dxa"/>
            <w:tcMar>
              <w:top w:w="216" w:type="dxa"/>
            </w:tcMar>
          </w:tcPr>
          <w:p w14:paraId="37627876" w14:textId="183858AE" w:rsidR="00F61DF9" w:rsidRDefault="00F61DF9" w:rsidP="00B6694F">
            <w:pPr>
              <w:pStyle w:val="Heading3"/>
              <w:contextualSpacing w:val="0"/>
              <w:outlineLvl w:val="2"/>
            </w:pPr>
          </w:p>
        </w:tc>
      </w:tr>
    </w:tbl>
    <w:p w14:paraId="77FCA560" w14:textId="77777777" w:rsidR="00DD4083" w:rsidRDefault="00DD4083" w:rsidP="00B6694F">
      <w:pPr>
        <w:pStyle w:val="Heading1"/>
      </w:pPr>
      <w:bookmarkStart w:id="0" w:name="OLE_LINK1"/>
      <w:bookmarkStart w:id="1" w:name="OLE_LINK2"/>
    </w:p>
    <w:p w14:paraId="73DFC65B" w14:textId="7FCD09C4" w:rsidR="00E60C1C" w:rsidRPr="00CF1A49" w:rsidRDefault="001B00BD" w:rsidP="00B6694F">
      <w:pPr>
        <w:pStyle w:val="Heading1"/>
      </w:pPr>
      <w:r>
        <w:t xml:space="preserve">customer service </w:t>
      </w:r>
      <w:r w:rsidR="00E60C1C">
        <w:t>experience</w:t>
      </w:r>
    </w:p>
    <w:tbl>
      <w:tblPr>
        <w:tblStyle w:val="TableGrid"/>
        <w:tblW w:w="5198" w:type="pct"/>
        <w:tblInd w:w="-11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707"/>
      </w:tblGrid>
      <w:tr w:rsidR="00E60C1C" w:rsidRPr="00CF1A49" w14:paraId="51F62ED9" w14:textId="77777777" w:rsidTr="00DD4083">
        <w:trPr>
          <w:trHeight w:val="1055"/>
        </w:trPr>
        <w:tc>
          <w:tcPr>
            <w:tcW w:w="9706" w:type="dxa"/>
          </w:tcPr>
          <w:p w14:paraId="6AC989EA" w14:textId="75E29708" w:rsidR="00E60C1C" w:rsidRPr="00CF1A49" w:rsidRDefault="008D637B" w:rsidP="00B6694F">
            <w:pPr>
              <w:pStyle w:val="Heading3"/>
              <w:contextualSpacing w:val="0"/>
              <w:outlineLvl w:val="2"/>
            </w:pPr>
            <w:r>
              <w:t>january 2018 – present</w:t>
            </w:r>
          </w:p>
          <w:p w14:paraId="50BCD5C3" w14:textId="1DE0676C" w:rsidR="00E60C1C" w:rsidRPr="00CF1A49" w:rsidRDefault="008D637B" w:rsidP="00B6694F">
            <w:pPr>
              <w:pStyle w:val="Heading2"/>
              <w:contextualSpacing w:val="0"/>
              <w:outlineLvl w:val="1"/>
            </w:pPr>
            <w:r>
              <w:t>captionist assistant</w:t>
            </w:r>
            <w:r w:rsidR="00E60C1C" w:rsidRPr="00CF1A49">
              <w:t xml:space="preserve">, </w:t>
            </w:r>
            <w:r>
              <w:rPr>
                <w:rStyle w:val="SubtleReference"/>
              </w:rPr>
              <w:t>captel, inc, milwaukee, wi</w:t>
            </w:r>
          </w:p>
          <w:p w14:paraId="45339D17" w14:textId="10C90F29" w:rsidR="008D637B" w:rsidRDefault="008D637B" w:rsidP="00B6694F">
            <w:pPr>
              <w:pStyle w:val="ListParagraph"/>
              <w:numPr>
                <w:ilvl w:val="0"/>
                <w:numId w:val="14"/>
              </w:numPr>
            </w:pPr>
            <w:r>
              <w:t>Provide real-time revoicing of phone conversations for individuals within the deaf and hard of hearing community</w:t>
            </w:r>
          </w:p>
          <w:p w14:paraId="1B29AA97" w14:textId="77777777" w:rsidR="00E60C1C" w:rsidRDefault="008D637B" w:rsidP="00B6694F">
            <w:pPr>
              <w:pStyle w:val="ListParagraph"/>
              <w:numPr>
                <w:ilvl w:val="0"/>
                <w:numId w:val="14"/>
              </w:numPr>
            </w:pPr>
            <w:r>
              <w:t>Consistently meet quotas for call quality, delivering 160 words per minute</w:t>
            </w:r>
          </w:p>
          <w:p w14:paraId="064B2F05" w14:textId="0C57581D" w:rsidR="008D637B" w:rsidRDefault="008D637B" w:rsidP="00B6694F">
            <w:pPr>
              <w:pStyle w:val="ListParagraph"/>
              <w:numPr>
                <w:ilvl w:val="0"/>
                <w:numId w:val="14"/>
              </w:numPr>
            </w:pPr>
            <w:r>
              <w:t>Demonstrate a high level of accuracy and multitasking abilities</w:t>
            </w:r>
          </w:p>
          <w:p w14:paraId="79CC41FA" w14:textId="0DDBF734" w:rsidR="008D637B" w:rsidRDefault="008D637B" w:rsidP="00B6694F">
            <w:pPr>
              <w:pStyle w:val="ListParagraph"/>
              <w:numPr>
                <w:ilvl w:val="0"/>
                <w:numId w:val="14"/>
              </w:numPr>
            </w:pPr>
            <w:r>
              <w:t>Maintain adherence to strict confidentiality policies</w:t>
            </w:r>
          </w:p>
          <w:p w14:paraId="62362354" w14:textId="3D1F53AF" w:rsidR="00DD4083" w:rsidRPr="00CF1A49" w:rsidRDefault="008D637B" w:rsidP="00DD4083">
            <w:pPr>
              <w:pStyle w:val="ListParagraph"/>
              <w:numPr>
                <w:ilvl w:val="0"/>
                <w:numId w:val="14"/>
              </w:numPr>
            </w:pPr>
            <w:r>
              <w:t>Receive ex</w:t>
            </w:r>
            <w:r w:rsidR="001B00BD">
              <w:t>ceptional performance evaluations based on efficiency, output and professional attitude, enthusiasm</w:t>
            </w:r>
          </w:p>
        </w:tc>
      </w:tr>
      <w:bookmarkEnd w:id="0"/>
      <w:bookmarkEnd w:id="1"/>
      <w:tr w:rsidR="00E60C1C" w:rsidRPr="00CF1A49" w14:paraId="4BD70DC3" w14:textId="77777777" w:rsidTr="00DD4083">
        <w:trPr>
          <w:trHeight w:val="242"/>
        </w:trPr>
        <w:tc>
          <w:tcPr>
            <w:tcW w:w="9706" w:type="dxa"/>
            <w:tcMar>
              <w:top w:w="216" w:type="dxa"/>
            </w:tcMar>
          </w:tcPr>
          <w:p w14:paraId="3C8B6CBB" w14:textId="4F676D09" w:rsidR="00E60C1C" w:rsidRDefault="00E60C1C" w:rsidP="00DD4083">
            <w:pPr>
              <w:tabs>
                <w:tab w:val="left" w:pos="2830"/>
              </w:tabs>
            </w:pPr>
          </w:p>
        </w:tc>
      </w:tr>
    </w:tbl>
    <w:p w14:paraId="49971509" w14:textId="77777777" w:rsidR="00E60C1C" w:rsidRDefault="00E60C1C" w:rsidP="00B6694F">
      <w:pPr>
        <w:pStyle w:val="Heading1"/>
      </w:pPr>
    </w:p>
    <w:p w14:paraId="21D0C4CB" w14:textId="5300EE0C" w:rsidR="001B00BD" w:rsidRPr="00CF1A49" w:rsidRDefault="001B00BD" w:rsidP="00B6694F">
      <w:pPr>
        <w:pStyle w:val="Heading1"/>
      </w:pPr>
      <w:r>
        <w:t>entrepreneurial experience</w:t>
      </w:r>
    </w:p>
    <w:tbl>
      <w:tblPr>
        <w:tblStyle w:val="TableGrid"/>
        <w:tblW w:w="5205" w:type="pct"/>
        <w:tblInd w:w="-11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720"/>
      </w:tblGrid>
      <w:tr w:rsidR="00B6694F" w:rsidRPr="00CF1A49" w14:paraId="7396DBC8" w14:textId="77777777" w:rsidTr="00B6694F">
        <w:trPr>
          <w:trHeight w:val="2165"/>
        </w:trPr>
        <w:tc>
          <w:tcPr>
            <w:tcW w:w="9720" w:type="dxa"/>
          </w:tcPr>
          <w:p w14:paraId="611A74A3" w14:textId="65B92EC7" w:rsidR="001B00BD" w:rsidRPr="00CF1A49" w:rsidRDefault="001B00BD" w:rsidP="00B6694F">
            <w:pPr>
              <w:pStyle w:val="Heading3"/>
              <w:contextualSpacing w:val="0"/>
              <w:outlineLvl w:val="2"/>
            </w:pPr>
            <w:r>
              <w:t>february 2021 – present</w:t>
            </w:r>
          </w:p>
          <w:p w14:paraId="668D1A01" w14:textId="0C448221" w:rsidR="00C17699" w:rsidRPr="00C17699" w:rsidRDefault="001B00BD" w:rsidP="00B6694F">
            <w:pPr>
              <w:pStyle w:val="Heading2"/>
              <w:contextualSpacing w:val="0"/>
              <w:outlineLvl w:val="1"/>
              <w:rPr>
                <w:b w:val="0"/>
                <w:color w:val="2C5C85" w:themeColor="hyperlink"/>
                <w:u w:val="single"/>
              </w:rPr>
            </w:pPr>
            <w:r>
              <w:t>owner,</w:t>
            </w:r>
            <w:r w:rsidRPr="00CF1A49">
              <w:t xml:space="preserve"> </w:t>
            </w:r>
            <w:hyperlink r:id="rId7" w:history="1">
              <w:r w:rsidRPr="001B00BD">
                <w:rPr>
                  <w:rStyle w:val="Hyperlink"/>
                </w:rPr>
                <w:t>trin setter</w:t>
              </w:r>
            </w:hyperlink>
          </w:p>
          <w:p w14:paraId="74F50840" w14:textId="07A14DE3" w:rsidR="00C17699" w:rsidRPr="009052D6" w:rsidRDefault="00C17699" w:rsidP="00B6694F">
            <w:pPr>
              <w:rPr>
                <w:b/>
                <w:bCs/>
              </w:rPr>
            </w:pPr>
            <w:r w:rsidRPr="009052D6">
              <w:rPr>
                <w:b/>
                <w:bCs/>
              </w:rPr>
              <w:t>https://www.trinsettershop.com</w:t>
            </w:r>
          </w:p>
          <w:p w14:paraId="12368CC4" w14:textId="3B40ECCD" w:rsidR="001B00BD" w:rsidRDefault="001B00BD" w:rsidP="00B6694F">
            <w:pPr>
              <w:pStyle w:val="ListParagraph"/>
              <w:numPr>
                <w:ilvl w:val="0"/>
                <w:numId w:val="14"/>
              </w:numPr>
            </w:pPr>
            <w:r>
              <w:t>Created successful hat apparel business</w:t>
            </w:r>
          </w:p>
          <w:p w14:paraId="060135F1" w14:textId="44C952E2" w:rsidR="001B00BD" w:rsidRDefault="001B00BD" w:rsidP="00B6694F">
            <w:pPr>
              <w:pStyle w:val="ListParagraph"/>
              <w:numPr>
                <w:ilvl w:val="0"/>
                <w:numId w:val="14"/>
              </w:numPr>
            </w:pPr>
            <w:r>
              <w:t>Designed website to build revenue streams in e-commerce</w:t>
            </w:r>
          </w:p>
          <w:p w14:paraId="041613DB" w14:textId="7A7D7CD8" w:rsidR="001B00BD" w:rsidRDefault="001B00BD" w:rsidP="00B6694F">
            <w:pPr>
              <w:pStyle w:val="ListParagraph"/>
              <w:numPr>
                <w:ilvl w:val="0"/>
                <w:numId w:val="14"/>
              </w:numPr>
            </w:pPr>
            <w:r>
              <w:t>Focused on social media analytics to generate value and target audience through media promotion</w:t>
            </w:r>
          </w:p>
          <w:p w14:paraId="759325BE" w14:textId="77777777" w:rsidR="001B00BD" w:rsidRDefault="001B00BD" w:rsidP="00B6694F">
            <w:pPr>
              <w:pStyle w:val="ListParagraph"/>
              <w:numPr>
                <w:ilvl w:val="0"/>
                <w:numId w:val="14"/>
              </w:numPr>
            </w:pPr>
            <w:r>
              <w:t>Collaborated with overseas manufacturers and local vendors on a consistent basis to ensure quality of production</w:t>
            </w:r>
          </w:p>
          <w:p w14:paraId="1B5F8258" w14:textId="77777777" w:rsidR="001B00BD" w:rsidRDefault="001B00BD" w:rsidP="00B6694F">
            <w:pPr>
              <w:pStyle w:val="ListParagraph"/>
              <w:numPr>
                <w:ilvl w:val="0"/>
                <w:numId w:val="14"/>
              </w:numPr>
            </w:pPr>
            <w:r>
              <w:t>Provide exceptional customer service</w:t>
            </w:r>
          </w:p>
          <w:p w14:paraId="42EDFD01" w14:textId="77777777" w:rsidR="00EC4F49" w:rsidRDefault="00217E33" w:rsidP="00EC4F49">
            <w:pPr>
              <w:pStyle w:val="ListParagraph"/>
              <w:numPr>
                <w:ilvl w:val="0"/>
                <w:numId w:val="14"/>
              </w:numPr>
            </w:pPr>
            <w:r>
              <w:t>Responsible for planning and procurement of various supplies</w:t>
            </w:r>
          </w:p>
          <w:sdt>
            <w:sdtPr>
              <w:alias w:val="Skills:"/>
              <w:tag w:val="Skills:"/>
              <w:id w:val="-1392877668"/>
              <w:placeholder>
                <w:docPart w:val="5A7AE55F3D25AA45B1BF22F88BA008E2"/>
              </w:placeholder>
              <w:temporary/>
              <w:showingPlcHdr/>
              <w15:appearance w15:val="hidden"/>
            </w:sdtPr>
            <w:sdtContent>
              <w:p w14:paraId="3F0FE229" w14:textId="77777777" w:rsidR="00EC4F49" w:rsidRPr="00CF1A49" w:rsidRDefault="00EC4F49" w:rsidP="00EC4F49">
                <w:pPr>
                  <w:pStyle w:val="Heading1"/>
                  <w:outlineLvl w:val="0"/>
                </w:pPr>
                <w:r w:rsidRPr="00CF1A49"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574"/>
              <w:gridCol w:w="4570"/>
            </w:tblGrid>
            <w:tr w:rsidR="00EC4F49" w:rsidRPr="006E1507" w14:paraId="28435FAD" w14:textId="77777777" w:rsidTr="004204E7">
              <w:tc>
                <w:tcPr>
                  <w:tcW w:w="4675" w:type="dxa"/>
                </w:tcPr>
                <w:p w14:paraId="5F640DB8" w14:textId="0F270DC7" w:rsidR="00EC4F49" w:rsidRPr="006E1507" w:rsidRDefault="00EC4F49" w:rsidP="00EC4F49">
                  <w:pPr>
                    <w:pStyle w:val="ListBullet"/>
                    <w:contextualSpacing w:val="0"/>
                  </w:pPr>
                  <w:r>
                    <w:t>Great interpersonal skills</w:t>
                  </w:r>
                </w:p>
                <w:p w14:paraId="1C6F28FB" w14:textId="63E65A49" w:rsidR="00EC4F49" w:rsidRPr="006E1507" w:rsidRDefault="00EC4F49" w:rsidP="00EC4F49">
                  <w:pPr>
                    <w:pStyle w:val="ListBullet"/>
                    <w:contextualSpacing w:val="0"/>
                  </w:pPr>
                  <w:r>
                    <w:t xml:space="preserve">Communication 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6F83F68E" w14:textId="6DBB20F0" w:rsidR="00EC4F49" w:rsidRPr="006E1507" w:rsidRDefault="00EC4F49" w:rsidP="00EC4F49">
                  <w:pPr>
                    <w:pStyle w:val="ListBullet"/>
                    <w:contextualSpacing w:val="0"/>
                  </w:pPr>
                  <w:r>
                    <w:t>Critical thinking and creative problem-solving abilities</w:t>
                  </w:r>
                </w:p>
                <w:p w14:paraId="34968977" w14:textId="4E0365BE" w:rsidR="00EC4F49" w:rsidRPr="006E1507" w:rsidRDefault="00EC4F49" w:rsidP="00EC4F49">
                  <w:pPr>
                    <w:pStyle w:val="ListBullet"/>
                    <w:contextualSpacing w:val="0"/>
                  </w:pPr>
                  <w:r>
                    <w:t xml:space="preserve">Highly self-motivated </w:t>
                  </w:r>
                </w:p>
                <w:p w14:paraId="0E247905" w14:textId="0C85C24F" w:rsidR="00EC4F49" w:rsidRPr="006E1507" w:rsidRDefault="00EC4F49" w:rsidP="00EC4F49">
                  <w:pPr>
                    <w:pStyle w:val="ListBullet"/>
                    <w:contextualSpacing w:val="0"/>
                  </w:pPr>
                  <w:r>
                    <w:t>Able to organize and prioritize multiple task</w:t>
                  </w:r>
                  <w:r w:rsidR="004A5186">
                    <w:t>s under daily deadlines</w:t>
                  </w:r>
                </w:p>
              </w:tc>
            </w:tr>
          </w:tbl>
          <w:p w14:paraId="21C73DB4" w14:textId="78071643" w:rsidR="00EC4F49" w:rsidRPr="00CF1A49" w:rsidRDefault="00EC4F49" w:rsidP="00EC4F49">
            <w:pPr>
              <w:pStyle w:val="ListParagraph"/>
            </w:pPr>
          </w:p>
        </w:tc>
      </w:tr>
    </w:tbl>
    <w:tbl>
      <w:tblPr>
        <w:tblStyle w:val="TableGrid"/>
        <w:tblpPr w:leftFromText="180" w:rightFromText="180" w:vertAnchor="text" w:horzAnchor="margin" w:tblpX="-113" w:tblpY="607"/>
        <w:tblW w:w="5000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9B7F4C" w:rsidRPr="00CF1A49" w14:paraId="35738132" w14:textId="77777777" w:rsidTr="00B6694F">
        <w:tc>
          <w:tcPr>
            <w:tcW w:w="9403" w:type="dxa"/>
          </w:tcPr>
          <w:p w14:paraId="763718EE" w14:textId="35AD4AF1" w:rsidR="009B7F4C" w:rsidRPr="00CF1A49" w:rsidRDefault="009B7F4C" w:rsidP="00B6694F">
            <w:pPr>
              <w:pStyle w:val="Heading1"/>
              <w:outlineLvl w:val="0"/>
            </w:pPr>
            <w:r>
              <w:t>community service</w:t>
            </w:r>
          </w:p>
          <w:p w14:paraId="72550B63" w14:textId="08695FAF" w:rsidR="009B7F4C" w:rsidRPr="00CF1A49" w:rsidRDefault="009B7F4C" w:rsidP="00B6694F">
            <w:pPr>
              <w:pStyle w:val="Heading3"/>
              <w:contextualSpacing w:val="0"/>
              <w:outlineLvl w:val="2"/>
            </w:pPr>
            <w:r>
              <w:t>september 2021 – present</w:t>
            </w:r>
          </w:p>
          <w:p w14:paraId="43A2D611" w14:textId="77777777" w:rsidR="009B7F4C" w:rsidRDefault="009B7F4C" w:rsidP="00B6694F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 xml:space="preserve">mentor, </w:t>
            </w:r>
            <w:r>
              <w:rPr>
                <w:rStyle w:val="SubtleReference"/>
              </w:rPr>
              <w:t>big brother big sister, UWM</w:t>
            </w:r>
          </w:p>
          <w:p w14:paraId="58FB22D1" w14:textId="77777777" w:rsidR="009B7F4C" w:rsidRPr="00CF1A49" w:rsidRDefault="009B7F4C" w:rsidP="00B6694F">
            <w:pPr>
              <w:pStyle w:val="ListParagraph"/>
              <w:numPr>
                <w:ilvl w:val="0"/>
                <w:numId w:val="18"/>
              </w:numPr>
            </w:pPr>
            <w:r>
              <w:t>Support, encourage, guide and uplift youth through one-on-one mentoring relationship</w:t>
            </w:r>
          </w:p>
        </w:tc>
      </w:tr>
      <w:tr w:rsidR="009B7F4C" w:rsidRPr="00CF1A49" w14:paraId="1D36BF29" w14:textId="77777777" w:rsidTr="00B6694F">
        <w:tc>
          <w:tcPr>
            <w:tcW w:w="9403" w:type="dxa"/>
            <w:tcMar>
              <w:top w:w="216" w:type="dxa"/>
            </w:tcMar>
          </w:tcPr>
          <w:p w14:paraId="2B3029C4" w14:textId="77777777" w:rsidR="009B7F4C" w:rsidRPr="00CF1A49" w:rsidRDefault="009B7F4C" w:rsidP="00B6694F">
            <w:pPr>
              <w:pStyle w:val="Heading3"/>
              <w:contextualSpacing w:val="0"/>
              <w:outlineLvl w:val="2"/>
            </w:pPr>
            <w:r>
              <w:t>march 2008 - present</w:t>
            </w:r>
          </w:p>
          <w:p w14:paraId="71BF0C6E" w14:textId="3118AA2C" w:rsidR="009B7F4C" w:rsidRPr="000D1549" w:rsidRDefault="009B7F4C" w:rsidP="00B6694F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 xml:space="preserve">volunteer for “feed the sheep”, </w:t>
            </w:r>
            <w:r>
              <w:rPr>
                <w:rStyle w:val="SubtleReference"/>
              </w:rPr>
              <w:t>st. mat</w:t>
            </w:r>
            <w:r w:rsidR="00772B94">
              <w:rPr>
                <w:rStyle w:val="SubtleReference"/>
              </w:rPr>
              <w:t>t</w:t>
            </w:r>
            <w:r>
              <w:rPr>
                <w:rStyle w:val="SubtleReference"/>
              </w:rPr>
              <w:t>hews cme church</w:t>
            </w:r>
          </w:p>
          <w:p w14:paraId="494CDC0F" w14:textId="0A7C509E" w:rsidR="009B7F4C" w:rsidRDefault="009B7F4C" w:rsidP="00B6694F">
            <w:pPr>
              <w:pStyle w:val="ListParagraph"/>
              <w:numPr>
                <w:ilvl w:val="0"/>
                <w:numId w:val="18"/>
              </w:numPr>
            </w:pPr>
            <w:r>
              <w:t xml:space="preserve">Prepare meals for </w:t>
            </w:r>
            <w:r w:rsidR="009052D6">
              <w:t>1</w:t>
            </w:r>
            <w:r>
              <w:t>00+ community members</w:t>
            </w:r>
          </w:p>
          <w:p w14:paraId="24A30E48" w14:textId="6FA55A18" w:rsidR="009B7F4C" w:rsidRDefault="009B7F4C" w:rsidP="00B6694F">
            <w:pPr>
              <w:pStyle w:val="ListParagraph"/>
              <w:numPr>
                <w:ilvl w:val="0"/>
                <w:numId w:val="18"/>
              </w:numPr>
            </w:pPr>
            <w:r>
              <w:t xml:space="preserve">Assist head kitchen </w:t>
            </w:r>
            <w:r w:rsidR="00772B94">
              <w:t>staff</w:t>
            </w:r>
            <w:r>
              <w:t xml:space="preserve"> as necessary on regular basis</w:t>
            </w:r>
          </w:p>
          <w:p w14:paraId="1E67AA0A" w14:textId="0886FA25" w:rsidR="009B7F4C" w:rsidRDefault="009B7F4C" w:rsidP="00B6694F">
            <w:pPr>
              <w:pStyle w:val="ListParagraph"/>
              <w:numPr>
                <w:ilvl w:val="0"/>
                <w:numId w:val="18"/>
              </w:numPr>
            </w:pPr>
            <w:r>
              <w:t>Adhere to all relevant safety and sanitation rules in all performed tasks</w:t>
            </w:r>
          </w:p>
          <w:p w14:paraId="09F2F8DC" w14:textId="77777777" w:rsidR="009B7F4C" w:rsidRDefault="009B7F4C" w:rsidP="00B6694F"/>
          <w:p w14:paraId="4941BE61" w14:textId="3D3717E3" w:rsidR="009B7F4C" w:rsidRPr="00CF1A49" w:rsidRDefault="009B7F4C" w:rsidP="00B6694F">
            <w:pPr>
              <w:pStyle w:val="Heading3"/>
              <w:contextualSpacing w:val="0"/>
              <w:outlineLvl w:val="2"/>
            </w:pPr>
            <w:r>
              <w:t>september 2017 – present</w:t>
            </w:r>
          </w:p>
          <w:p w14:paraId="7A315A63" w14:textId="77777777" w:rsidR="009B7F4C" w:rsidRDefault="009B7F4C" w:rsidP="00B6694F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 xml:space="preserve">volunteer, </w:t>
            </w:r>
            <w:r>
              <w:rPr>
                <w:rStyle w:val="SubtleReference"/>
              </w:rPr>
              <w:t>alzheimer’s association</w:t>
            </w:r>
          </w:p>
          <w:p w14:paraId="6D569C7E" w14:textId="34B012CE" w:rsidR="009B7F4C" w:rsidRDefault="009B7F4C" w:rsidP="00B6694F">
            <w:pPr>
              <w:pStyle w:val="ListParagraph"/>
              <w:numPr>
                <w:ilvl w:val="0"/>
                <w:numId w:val="19"/>
              </w:numPr>
            </w:pPr>
            <w:r>
              <w:t>Greeted guest and participants at entry gate while managing check-in process</w:t>
            </w:r>
          </w:p>
          <w:p w14:paraId="45DDC769" w14:textId="2CBB8637" w:rsidR="00772B94" w:rsidRDefault="00772B94" w:rsidP="00B6694F">
            <w:pPr>
              <w:pStyle w:val="ListParagraph"/>
              <w:numPr>
                <w:ilvl w:val="0"/>
                <w:numId w:val="19"/>
              </w:numPr>
            </w:pPr>
            <w:r>
              <w:t>Handled personal information of 1,000+ participant’s and screened them upon entry for verification</w:t>
            </w:r>
          </w:p>
          <w:p w14:paraId="52658F49" w14:textId="55659272" w:rsidR="009B7F4C" w:rsidRDefault="009B7F4C" w:rsidP="00B6694F">
            <w:pPr>
              <w:pStyle w:val="ListParagraph"/>
            </w:pPr>
          </w:p>
        </w:tc>
      </w:tr>
    </w:tbl>
    <w:p w14:paraId="53453B37" w14:textId="77777777" w:rsidR="00023FC6" w:rsidRPr="00023FC6" w:rsidRDefault="00023FC6" w:rsidP="00217E33"/>
    <w:sectPr w:rsidR="00023FC6" w:rsidRPr="00023FC6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74F1" w14:textId="77777777" w:rsidR="00192E8E" w:rsidRDefault="00192E8E" w:rsidP="0068194B">
      <w:r>
        <w:separator/>
      </w:r>
    </w:p>
    <w:p w14:paraId="6200EF2E" w14:textId="77777777" w:rsidR="00192E8E" w:rsidRDefault="00192E8E"/>
    <w:p w14:paraId="58E4A94D" w14:textId="77777777" w:rsidR="00192E8E" w:rsidRDefault="00192E8E"/>
  </w:endnote>
  <w:endnote w:type="continuationSeparator" w:id="0">
    <w:p w14:paraId="47240CEC" w14:textId="77777777" w:rsidR="00192E8E" w:rsidRDefault="00192E8E" w:rsidP="0068194B">
      <w:r>
        <w:continuationSeparator/>
      </w:r>
    </w:p>
    <w:p w14:paraId="4D108BA1" w14:textId="77777777" w:rsidR="00192E8E" w:rsidRDefault="00192E8E"/>
    <w:p w14:paraId="0EC98DC9" w14:textId="77777777" w:rsidR="00192E8E" w:rsidRDefault="00192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6B1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FA48" w14:textId="77777777" w:rsidR="00192E8E" w:rsidRDefault="00192E8E" w:rsidP="0068194B">
      <w:r>
        <w:separator/>
      </w:r>
    </w:p>
    <w:p w14:paraId="71CB6F8C" w14:textId="77777777" w:rsidR="00192E8E" w:rsidRDefault="00192E8E"/>
    <w:p w14:paraId="2483546F" w14:textId="77777777" w:rsidR="00192E8E" w:rsidRDefault="00192E8E"/>
  </w:footnote>
  <w:footnote w:type="continuationSeparator" w:id="0">
    <w:p w14:paraId="1CDFD025" w14:textId="77777777" w:rsidR="00192E8E" w:rsidRDefault="00192E8E" w:rsidP="0068194B">
      <w:r>
        <w:continuationSeparator/>
      </w:r>
    </w:p>
    <w:p w14:paraId="5140E326" w14:textId="77777777" w:rsidR="00192E8E" w:rsidRDefault="00192E8E"/>
    <w:p w14:paraId="4156FC20" w14:textId="77777777" w:rsidR="00192E8E" w:rsidRDefault="00192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AE0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58B160" wp14:editId="7799949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363EB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1D48D9"/>
    <w:multiLevelType w:val="hybridMultilevel"/>
    <w:tmpl w:val="0364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D07DA"/>
    <w:multiLevelType w:val="hybridMultilevel"/>
    <w:tmpl w:val="C914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7273E"/>
    <w:multiLevelType w:val="hybridMultilevel"/>
    <w:tmpl w:val="4104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CAA6902"/>
    <w:multiLevelType w:val="hybridMultilevel"/>
    <w:tmpl w:val="9FD4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A08C9"/>
    <w:multiLevelType w:val="hybridMultilevel"/>
    <w:tmpl w:val="1FB2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58E6DA7"/>
    <w:multiLevelType w:val="hybridMultilevel"/>
    <w:tmpl w:val="E8DC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F3968"/>
    <w:multiLevelType w:val="hybridMultilevel"/>
    <w:tmpl w:val="10C6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A47AE"/>
    <w:multiLevelType w:val="hybridMultilevel"/>
    <w:tmpl w:val="3574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5903"/>
    <w:multiLevelType w:val="hybridMultilevel"/>
    <w:tmpl w:val="2640C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146E06"/>
    <w:multiLevelType w:val="hybridMultilevel"/>
    <w:tmpl w:val="5352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21"/>
  </w:num>
  <w:num w:numId="17">
    <w:abstractNumId w:val="10"/>
  </w:num>
  <w:num w:numId="18">
    <w:abstractNumId w:val="15"/>
  </w:num>
  <w:num w:numId="19">
    <w:abstractNumId w:val="12"/>
  </w:num>
  <w:num w:numId="20">
    <w:abstractNumId w:val="19"/>
  </w:num>
  <w:num w:numId="21">
    <w:abstractNumId w:val="14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1C"/>
    <w:rsid w:val="000001EF"/>
    <w:rsid w:val="00007322"/>
    <w:rsid w:val="00007728"/>
    <w:rsid w:val="00023FC6"/>
    <w:rsid w:val="00024584"/>
    <w:rsid w:val="00024730"/>
    <w:rsid w:val="00055E95"/>
    <w:rsid w:val="0007021F"/>
    <w:rsid w:val="000B2BA5"/>
    <w:rsid w:val="000D1549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2E8E"/>
    <w:rsid w:val="001A00D8"/>
    <w:rsid w:val="001B00BD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7E33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6DDE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5186"/>
    <w:rsid w:val="004B06EB"/>
    <w:rsid w:val="004B6AD0"/>
    <w:rsid w:val="004C2D5D"/>
    <w:rsid w:val="004C33E1"/>
    <w:rsid w:val="004E01EB"/>
    <w:rsid w:val="004E0F7E"/>
    <w:rsid w:val="004E2794"/>
    <w:rsid w:val="00510392"/>
    <w:rsid w:val="00513E2A"/>
    <w:rsid w:val="00517C08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6B7A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2B94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637B"/>
    <w:rsid w:val="008F3B14"/>
    <w:rsid w:val="00901899"/>
    <w:rsid w:val="0090344B"/>
    <w:rsid w:val="009052D6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7F4C"/>
    <w:rsid w:val="009C4DFC"/>
    <w:rsid w:val="009C7C66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0CCD"/>
    <w:rsid w:val="00AD360E"/>
    <w:rsid w:val="00AD40FB"/>
    <w:rsid w:val="00AD782D"/>
    <w:rsid w:val="00AE7650"/>
    <w:rsid w:val="00B10EBE"/>
    <w:rsid w:val="00B236F1"/>
    <w:rsid w:val="00B37035"/>
    <w:rsid w:val="00B50F99"/>
    <w:rsid w:val="00B51D1B"/>
    <w:rsid w:val="00B540F4"/>
    <w:rsid w:val="00B60FD0"/>
    <w:rsid w:val="00B622DF"/>
    <w:rsid w:val="00B6332A"/>
    <w:rsid w:val="00B6694F"/>
    <w:rsid w:val="00B81760"/>
    <w:rsid w:val="00B8494C"/>
    <w:rsid w:val="00BA1546"/>
    <w:rsid w:val="00BB4E51"/>
    <w:rsid w:val="00BD431F"/>
    <w:rsid w:val="00BE423E"/>
    <w:rsid w:val="00BF61AC"/>
    <w:rsid w:val="00C17699"/>
    <w:rsid w:val="00C47FA6"/>
    <w:rsid w:val="00C57FC6"/>
    <w:rsid w:val="00C66A7D"/>
    <w:rsid w:val="00C779DA"/>
    <w:rsid w:val="00C814F7"/>
    <w:rsid w:val="00CA4B4D"/>
    <w:rsid w:val="00CB0221"/>
    <w:rsid w:val="00CB1DBF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4083"/>
    <w:rsid w:val="00DE0FAA"/>
    <w:rsid w:val="00DE136D"/>
    <w:rsid w:val="00DE6534"/>
    <w:rsid w:val="00DF4D6C"/>
    <w:rsid w:val="00E01923"/>
    <w:rsid w:val="00E10BCE"/>
    <w:rsid w:val="00E14498"/>
    <w:rsid w:val="00E2397A"/>
    <w:rsid w:val="00E254DB"/>
    <w:rsid w:val="00E300FC"/>
    <w:rsid w:val="00E362DB"/>
    <w:rsid w:val="00E5632B"/>
    <w:rsid w:val="00E60C1C"/>
    <w:rsid w:val="00E70240"/>
    <w:rsid w:val="00E71E6B"/>
    <w:rsid w:val="00E81CC5"/>
    <w:rsid w:val="00E85A87"/>
    <w:rsid w:val="00E85B4A"/>
    <w:rsid w:val="00E9528E"/>
    <w:rsid w:val="00EA5099"/>
    <w:rsid w:val="00EA7628"/>
    <w:rsid w:val="00EC1351"/>
    <w:rsid w:val="00EC4CBF"/>
    <w:rsid w:val="00EC4F49"/>
    <w:rsid w:val="00EE2CA8"/>
    <w:rsid w:val="00EE6B4C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8C2C7"/>
  <w15:chartTrackingRefBased/>
  <w15:docId w15:val="{EB42A399-A077-4845-8252-272BB8F9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B00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insettersho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inityrush/Library/Containers/com.microsoft.Word/Data/Library/Application%20Support/Microsoft/Office/16.0/DTS/Search/%7b272A7DB0-886A-0744-8C00-68E16E1C565E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8E474C5276944BAD9D592411DD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A6E2-7427-5044-B339-09ED9C5A02AC}"/>
      </w:docPartPr>
      <w:docPartBody>
        <w:p w:rsidR="00CE2232" w:rsidRDefault="00530110">
          <w:pPr>
            <w:pStyle w:val="B58E474C5276944BAD9D592411DDF4AD"/>
          </w:pPr>
          <w:r w:rsidRPr="00CF1A49">
            <w:t>·</w:t>
          </w:r>
        </w:p>
      </w:docPartBody>
    </w:docPart>
    <w:docPart>
      <w:docPartPr>
        <w:name w:val="5A7AE55F3D25AA45B1BF22F88BA0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8EDC-46DD-1947-A012-158A44CA65A1}"/>
      </w:docPartPr>
      <w:docPartBody>
        <w:p w:rsidR="00000000" w:rsidRDefault="000F6867" w:rsidP="000F6867">
          <w:pPr>
            <w:pStyle w:val="5A7AE55F3D25AA45B1BF22F88BA008E2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B3"/>
    <w:rsid w:val="000F6867"/>
    <w:rsid w:val="001A38B3"/>
    <w:rsid w:val="00507359"/>
    <w:rsid w:val="00530110"/>
    <w:rsid w:val="00863FE2"/>
    <w:rsid w:val="00CE2232"/>
    <w:rsid w:val="00D0434E"/>
    <w:rsid w:val="00D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58E474C5276944BAD9D592411DDF4AD">
    <w:name w:val="B58E474C5276944BAD9D592411DDF4AD"/>
  </w:style>
  <w:style w:type="character" w:styleId="SubtleReference">
    <w:name w:val="Subtle Reference"/>
    <w:basedOn w:val="DefaultParagraphFont"/>
    <w:uiPriority w:val="10"/>
    <w:qFormat/>
    <w:rsid w:val="001A38B3"/>
    <w:rPr>
      <w:b/>
      <w:caps w:val="0"/>
      <w:smallCaps/>
      <w:color w:val="595959" w:themeColor="text1" w:themeTint="A6"/>
    </w:rPr>
  </w:style>
  <w:style w:type="paragraph" w:customStyle="1" w:styleId="5A7AE55F3D25AA45B1BF22F88BA008E2">
    <w:name w:val="5A7AE55F3D25AA45B1BF22F88BA008E2"/>
    <w:rsid w:val="000F6867"/>
  </w:style>
  <w:style w:type="paragraph" w:customStyle="1" w:styleId="E8BC8AB61AB67142A9871758E0B2BD06">
    <w:name w:val="E8BC8AB61AB67142A9871758E0B2BD06"/>
    <w:rsid w:val="000F6867"/>
  </w:style>
  <w:style w:type="paragraph" w:customStyle="1" w:styleId="27DE05C65279CE4E823A0D8B66B354EA">
    <w:name w:val="27DE05C65279CE4E823A0D8B66B354EA"/>
    <w:rsid w:val="000F6867"/>
  </w:style>
  <w:style w:type="paragraph" w:customStyle="1" w:styleId="C5A426A611D2C344B50DC9CA1A93977F">
    <w:name w:val="C5A426A611D2C344B50DC9CA1A93977F"/>
    <w:rsid w:val="000F6867"/>
  </w:style>
  <w:style w:type="paragraph" w:customStyle="1" w:styleId="03915FA5B4042349BD4FC0B1E7A696A7">
    <w:name w:val="03915FA5B4042349BD4FC0B1E7A696A7"/>
    <w:rsid w:val="000F6867"/>
  </w:style>
  <w:style w:type="paragraph" w:customStyle="1" w:styleId="C990EA6615FCA646B1DA1F8A0AAFC6BC">
    <w:name w:val="C990EA6615FCA646B1DA1F8A0AAFC6BC"/>
    <w:rsid w:val="000F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{272A7DB0-886A-0744-8C00-68E16E1C565E}tf16402488_win32.dotx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Trinity Rush</cp:lastModifiedBy>
  <cp:revision>2</cp:revision>
  <dcterms:created xsi:type="dcterms:W3CDTF">2021-11-09T20:54:00Z</dcterms:created>
  <dcterms:modified xsi:type="dcterms:W3CDTF">2021-11-09T20:54:00Z</dcterms:modified>
  <cp:category/>
</cp:coreProperties>
</file>